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rFonts w:ascii="Schoolbell" w:hAnsi="Schoolbell" w:eastAsia="Schoolbell" w:cs="Schoolbell"/>
          <w:sz w:val="32"/>
          <w:szCs w:val="32"/>
        </w:rPr>
      </w:pPr>
      <w:r>
        <w:rPr>
          <w:rFonts w:eastAsia="Schoolbell" w:cs="Schoolbell" w:ascii="Times New Roman" w:hAnsi="Times New Roman"/>
          <w:b/>
          <w:sz w:val="32"/>
          <w:szCs w:val="32"/>
        </w:rPr>
        <w:t>“</w:t>
      </w:r>
      <w:r>
        <w:rPr>
          <w:rFonts w:eastAsia="Schoolbell" w:cs="Schoolbell" w:ascii="Times New Roman" w:hAnsi="Times New Roman"/>
          <w:b/>
          <w:i/>
          <w:iCs/>
          <w:sz w:val="32"/>
          <w:szCs w:val="32"/>
        </w:rPr>
        <w:t>IL SIGNORE VI DIA PACE</w:t>
      </w:r>
      <w:r>
        <w:rPr>
          <w:rFonts w:eastAsia="Schoolbell" w:cs="Schoolbell" w:ascii="Times New Roman" w:hAnsi="Times New Roman"/>
          <w:b/>
          <w:sz w:val="32"/>
          <w:szCs w:val="32"/>
        </w:rPr>
        <w:t>”</w:t>
      </w:r>
    </w:p>
    <w:p>
      <w:pPr>
        <w:pStyle w:val="Normal"/>
        <w:spacing w:lineRule="auto" w:line="288" w:before="0" w:after="240"/>
        <w:jc w:val="center"/>
        <w:rPr>
          <w:rFonts w:ascii="Schoolbell" w:hAnsi="Schoolbell" w:eastAsia="Schoolbell" w:cs="Schoolbell"/>
          <w:b/>
          <w:b/>
          <w:sz w:val="28"/>
          <w:szCs w:val="28"/>
        </w:rPr>
      </w:pPr>
      <w:r>
        <w:rPr>
          <w:rFonts w:eastAsia="Schoolbell" w:cs="Schoolbell" w:ascii="Times New Roman" w:hAnsi="Times New Roman"/>
          <w:b/>
          <w:sz w:val="32"/>
          <w:szCs w:val="32"/>
        </w:rPr>
        <w:t>incontro di preghiera e spiritualità</w:t>
      </w:r>
    </w:p>
    <w:p>
      <w:pPr>
        <w:pStyle w:val="Normal"/>
        <w:spacing w:lineRule="auto" w:line="288" w:before="0"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CANTO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“Canzone di san Damiano” o altro</w:t>
      </w:r>
    </w:p>
    <w:p>
      <w:pPr>
        <w:pStyle w:val="Normal"/>
        <w:spacing w:lineRule="auto" w:line="288" w:before="0" w:after="0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INTRODUZIONE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u w:val="single"/>
        </w:rPr>
        <w:t>Guida (G.)</w:t>
      </w:r>
      <w:r>
        <w:rPr>
          <w:rFonts w:ascii="Times New Roman" w:hAnsi="Times New Roman"/>
          <w:sz w:val="26"/>
          <w:szCs w:val="26"/>
        </w:rPr>
        <w:t xml:space="preserve">: Viviamo il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ese della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 xml:space="preserve">ace 2024 come ce lo propone l’Azione cattolica italiana e lo facciamo in prossimità della Giornata diocesana per l’elezione del </w:t>
      </w:r>
      <w:r>
        <w:rPr>
          <w:rFonts w:ascii="Times New Roman" w:hAnsi="Times New Roman"/>
          <w:sz w:val="26"/>
          <w:szCs w:val="26"/>
        </w:rPr>
        <w:t>Consiglio diocesano</w:t>
      </w:r>
      <w:r>
        <w:rPr>
          <w:rFonts w:ascii="Times New Roman" w:hAnsi="Times New Roman"/>
          <w:sz w:val="26"/>
          <w:szCs w:val="26"/>
        </w:rPr>
        <w:t xml:space="preserve"> - dopo aver eletto i Presidenti dei gruppi parrocchiali - perché sia evento di fraternità e di pace, di responsabilità e di collaborazione. 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Iniziamo questo momento di preghiera ascoltando le parole del cardinale Pierbattista Pizzaballa, Patriarca di Gerusalemme dei Latini: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Avere il coraggio dell’amore e della pace qui, oggi, </w:t>
      </w:r>
      <w:r>
        <w:rPr>
          <w:rFonts w:ascii="Times New Roman" w:hAnsi="Times New Roman"/>
          <w:b w:val="false"/>
          <w:bCs w:val="false"/>
          <w:sz w:val="26"/>
          <w:szCs w:val="26"/>
        </w:rPr>
        <w:t>significa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non permettere che odio, vendetta, rabbia e dolore occupino tutto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lo spazio del nostro cuore</w:t>
      </w:r>
      <w:r>
        <w:rPr>
          <w:rFonts w:ascii="Times New Roman" w:hAnsi="Times New Roman"/>
          <w:sz w:val="26"/>
          <w:szCs w:val="26"/>
        </w:rPr>
        <w:t xml:space="preserve">, dei nostri discorsi, del nostro pensare. </w:t>
      </w:r>
      <w:r>
        <w:rPr>
          <w:rFonts w:ascii="Times New Roman" w:hAnsi="Times New Roman"/>
          <w:b w:val="false"/>
          <w:bCs w:val="false"/>
          <w:sz w:val="26"/>
          <w:szCs w:val="26"/>
        </w:rPr>
        <w:t>Significa</w:t>
      </w:r>
      <w:r>
        <w:rPr>
          <w:rFonts w:ascii="Times New Roman" w:hAnsi="Times New Roman"/>
          <w:b/>
          <w:sz w:val="26"/>
          <w:szCs w:val="26"/>
        </w:rPr>
        <w:t xml:space="preserve"> impegnarsi personalmente per la giustizia</w:t>
      </w:r>
      <w:r>
        <w:rPr>
          <w:rFonts w:ascii="Times New Roman" w:hAnsi="Times New Roman"/>
          <w:sz w:val="26"/>
          <w:szCs w:val="26"/>
        </w:rPr>
        <w:t xml:space="preserve">, essere capaci di affermare e denunciare la verità dolorosa delle ingiustizie e del male che ci circonda, senza però che questo inquini le nostre relazioni. </w:t>
      </w:r>
      <w:r>
        <w:rPr>
          <w:rFonts w:ascii="Times New Roman" w:hAnsi="Times New Roman"/>
          <w:b w:val="false"/>
          <w:bCs w:val="false"/>
          <w:sz w:val="26"/>
          <w:szCs w:val="26"/>
        </w:rPr>
        <w:t>Significa</w:t>
      </w:r>
      <w:r>
        <w:rPr>
          <w:rFonts w:ascii="Times New Roman" w:hAnsi="Times New Roman"/>
          <w:b/>
          <w:sz w:val="26"/>
          <w:szCs w:val="26"/>
        </w:rPr>
        <w:t xml:space="preserve"> impegnarsi, essere convinti che valga ancora la pena di fare tutto il possibile per la pace</w:t>
      </w:r>
      <w:r>
        <w:rPr>
          <w:rFonts w:ascii="Times New Roman" w:hAnsi="Times New Roman"/>
          <w:sz w:val="26"/>
          <w:szCs w:val="26"/>
        </w:rPr>
        <w:t>, la giustizia, l’uguaglianza e la riconciliazione. Il nostro parlare non deve essere pieno di morte e porte chiuse. Al contrario, le nostre parole devono essere creative, dare vita, creare prospettive, aprire orizzonti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G. Nel nome del Padre e del Figlio e dello Spirito Santo.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T. Amen.</w:t>
      </w:r>
    </w:p>
    <w:p>
      <w:pPr>
        <w:pStyle w:val="Normal"/>
        <w:spacing w:lineRule="auto" w:line="288" w:before="0" w:after="0"/>
        <w:rPr>
          <w:b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88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INVOCAZIONE ALLO SPIRITO SANTO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G. Invochiamo il dono dello Spirito Santo, artefice di amore e di pace, a due cori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Spirito Santo</w:t>
      </w:r>
      <w:r>
        <w:rPr>
          <w:rFonts w:ascii="Times New Roman" w:hAnsi="Times New Roman"/>
          <w:sz w:val="26"/>
          <w:szCs w:val="26"/>
        </w:rPr>
        <w:t>, ospite dolce dei cuori,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svela a noi il senso profondo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del mistero d’amore del Padre,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a riconoscere nel suo Figlio Gesù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il re della Pace e il Salvatore degli uomini.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Spirito di Vita</w:t>
      </w:r>
      <w:r>
        <w:rPr>
          <w:rFonts w:ascii="Times New Roman" w:hAnsi="Times New Roman"/>
          <w:sz w:val="26"/>
          <w:szCs w:val="26"/>
        </w:rPr>
        <w:t>, soffio divino artefice del cosmo,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vieni e rinnova il volto della terra.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Suscita in noi il desiderio di una profonda comunione,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per essere nel mondo segno e strumento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dell'intima alleanza con Dio e della solidarietà del genere umano.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Spirito di Verità</w:t>
      </w:r>
      <w:r>
        <w:rPr>
          <w:rFonts w:ascii="Times New Roman" w:hAnsi="Times New Roman"/>
          <w:sz w:val="26"/>
          <w:szCs w:val="26"/>
        </w:rPr>
        <w:t>, che scruti la profondità di Dio,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con la forza dei tuoi santi doni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guida la Chiesa nel cammino della storia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a vivere con profezia e coraggio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l’annuncio della Parola che salva.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Spirito di Consolazione</w:t>
      </w:r>
      <w:r>
        <w:rPr>
          <w:rFonts w:ascii="Times New Roman" w:hAnsi="Times New Roman"/>
          <w:sz w:val="26"/>
          <w:szCs w:val="26"/>
        </w:rPr>
        <w:t>, sorgente inesauribile di gioia e di pace,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suscita autentica solidarietà verso i bisognosi,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provvedi il necessario agli emarginati e agli esclusi,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infondi fiducia e speranza ai sofferenti,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ravviva in tutti noi l'impegno</w:t>
      </w:r>
    </w:p>
    <w:p>
      <w:pPr>
        <w:pStyle w:val="Normal"/>
        <w:spacing w:lineRule="auto" w:line="288" w:before="0" w:after="0"/>
        <w:ind w:left="567" w:hanging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nella costruzione di un mondo migliore.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Spirito di Sapienza</w:t>
      </w:r>
      <w:r>
        <w:rPr>
          <w:rFonts w:ascii="Times New Roman" w:hAnsi="Times New Roman"/>
          <w:sz w:val="26"/>
          <w:szCs w:val="26"/>
        </w:rPr>
        <w:t>, ispira le menti e i cuori,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rendici docili ai suggerimenti del tuo amore,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pronti sempre ad accogliere i segni dei tempi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e orienta il progresso delle scienze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al servizio della vita, della giustizia, della pace.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ind w:left="567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T.: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A Te, Spirito di amore e di pace,</w:t>
      </w:r>
    </w:p>
    <w:p>
      <w:pPr>
        <w:pStyle w:val="Normal"/>
        <w:spacing w:lineRule="auto" w:line="288" w:before="0" w:after="0"/>
        <w:ind w:left="567" w:hanging="0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con il Padre onnipotente e il Figlio unigenito,</w:t>
      </w:r>
    </w:p>
    <w:p>
      <w:pPr>
        <w:pStyle w:val="Normal"/>
        <w:spacing w:lineRule="auto" w:line="288" w:before="0" w:after="0"/>
        <w:ind w:left="567" w:hanging="0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sia lode, onore e gloria nei secoli dei secoli. Amen.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1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IN ASCOLTO DELLA PAROLA DEL SIGNORE</w:t>
      </w:r>
    </w:p>
    <w:p>
      <w:pPr>
        <w:pStyle w:val="Normal"/>
        <w:spacing w:lineRule="auto" w:line="288" w:before="0" w:after="120"/>
        <w:rPr>
          <w:i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>G. Ci prepariamo ad ascoltare il Vangelo con l’Alleluia di Taizé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1° lettore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Dal vangelo secondo Giovanni</w:t>
      </w:r>
      <w:r>
        <w:rPr>
          <w:rFonts w:ascii="Times New Roman" w:hAnsi="Times New Roman"/>
          <w:sz w:val="26"/>
          <w:szCs w:val="26"/>
        </w:rPr>
        <w:t xml:space="preserve"> (14,12-27)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In quel tempo, disse Gesù ai suoi discepoli: «In verità, in verità io vi dico: chi crede in me, anch'egli compirà le opere che io compio e ne compirà di più grandi di queste, perché io vado al Padre. E qualunque cosa chiederete nel mio nome, la farò, perché il Padre sia glorificato nel Figlio. Se mi chiederete qualche cosa nel mio nome, io la farò.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Se mi amate, osserverete i miei comandamenti; e io pregherò il Padre ed egli vi darà un altro Paràclito perché rimanga con voi per sempre, lo Spirito della verità, che il mondo non può ricevere perché non lo vede e non lo conosce. Voi lo conoscete perché egli rimane presso di voi e sarà in voi. Non vi lascerò orfani: verrò da voi.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Ancora un poco e il mondo non mi vedrà più; voi invece mi vedrete, perché io vivo e voi vivrete. In quel giorno voi saprete che io sono nel Padre mio e voi in me e io in voi. Chi accoglie i miei comandamenti e li osserva, questi è colui che mi ama. Chi ama me sarà amato dal Padre mio e anch'io lo amerò e mi manifesterò a lui».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Gli disse Giuda, non l'Iscariota: «Signore, come è accaduto che devi manifestarti a noi, e non al mondo?». Gli rispose Gesù: «Se uno mi ama, osserverà la mia parola e il Padre mio lo amerà e noi verremo a lui e prenderemo dimora presso di lui. Chi non mi ama, non osserva le mie parole; e la parola che voi ascoltate non è mia, ma del Padre che mi ha mandato.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Vi ho detto queste cose mentre sono ancora presso di voi. Ma il Paràclito, lo Spirito Santo che il Padre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manderà nel mio nome, lui vi insegnerà ogni cosa e vi ricorderà tutto ciò che io vi ho detto.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 lascio la pace, vi do la mia pace. Non come la dà il mondo, io la do a voi. Non sia turbato il vostro cuore e non abbia timore». </w:t>
      </w:r>
      <w:r>
        <w:rPr>
          <w:rFonts w:ascii="Times New Roman" w:hAnsi="Times New Roman"/>
          <w:i/>
          <w:iCs/>
          <w:sz w:val="26"/>
          <w:szCs w:val="26"/>
        </w:rPr>
        <w:t>Parola del Signore</w:t>
      </w:r>
      <w:r>
        <w:rPr>
          <w:rFonts w:ascii="Times New Roman" w:hAnsi="Times New Roman"/>
          <w:sz w:val="26"/>
          <w:szCs w:val="26"/>
        </w:rPr>
        <w:tab/>
        <w:tab/>
      </w:r>
      <w:r>
        <w:rPr>
          <w:rFonts w:ascii="Times New Roman" w:hAnsi="Times New Roman"/>
          <w:b/>
          <w:sz w:val="26"/>
          <w:szCs w:val="26"/>
        </w:rPr>
        <w:t>Lode a Te, o Cristo!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M</w:t>
      </w:r>
      <w:r>
        <w:rPr>
          <w:rFonts w:ascii="Times New Roman" w:hAnsi="Times New Roman"/>
          <w:i/>
          <w:sz w:val="26"/>
          <w:szCs w:val="26"/>
        </w:rPr>
        <w:t>omento di silenzio</w:t>
      </w:r>
    </w:p>
    <w:p>
      <w:pPr>
        <w:pStyle w:val="Normal"/>
        <w:spacing w:lineRule="auto" w:line="288" w:before="0"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PER RIFLETTERE</w:t>
      </w:r>
    </w:p>
    <w:p>
      <w:pPr>
        <w:pStyle w:val="Normal"/>
        <w:spacing w:lineRule="auto" w:line="288"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2° lettore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Lo Spirito di Cristo guida i nostri passi sulla via della pace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Nel momento più intimo vissuto con i suoi discepoli, Gesù consegna al discepolo di ogni tempo la promessa di rimanere in noi per mezzo del suo Spirito. Dio Padre abita la nostra esistenza per trasformarla e renderla conforme all’amore del Figlio che dona tutto se stesso per l’intera umanità. L’esperienza gratuita di questo dono è ciò che illumina la vita di ogni uomo; è il senso vero del nostro percorso terreno che si arricchisce solo se si è capaci di aprire il nostro cuore al bene ricevuto e donato.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Ciascuno di noi, allora, è chiamato a diventare promessa dell’amore del Padre, a realizzare il compimento della vera gioia e della pace in Cristo Gesù. Nella sua Parola sapremo raccontare al mondo che vi è un’altra strada rispetto all’egoismo, alla discordia e alla guerra. C’è da custodire una pace donata nell’intimità dell’incontro con il Maestro che ci libera dalla paura e dall’incapacità di farci promotori di legami evangelici, accoglienti e solidali.</w:t>
      </w:r>
    </w:p>
    <w:p>
      <w:pPr>
        <w:pStyle w:val="Normal"/>
        <w:spacing w:lineRule="auto" w:line="288" w:before="0"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Mettere la pace in cima ai nostri pensieri e alle nostre scelte, dare il primato alla pace significa realmente far risuonare nelle nostre relazioni le parole di Gesù: mettersi in ascolto dello Spirito e lasciare che lo Spirito ci rallegri e ci faccia missionari di una parola di speranza, capace di costruire una civiltà più fraterna.</w:t>
      </w:r>
    </w:p>
    <w:p>
      <w:pPr>
        <w:pStyle w:val="Normal"/>
        <w:spacing w:lineRule="auto" w:line="288" w:before="0" w:after="0"/>
        <w:rPr>
          <w:i/>
          <w:i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88" w:before="0" w:after="1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M</w:t>
      </w:r>
      <w:r>
        <w:rPr>
          <w:rFonts w:ascii="Times New Roman" w:hAnsi="Times New Roman"/>
          <w:i/>
          <w:sz w:val="26"/>
          <w:szCs w:val="26"/>
        </w:rPr>
        <w:t>omento di silenzio</w:t>
      </w:r>
    </w:p>
    <w:p>
      <w:pPr>
        <w:pStyle w:val="Normal"/>
        <w:spacing w:lineRule="auto" w:line="288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INTERCESSIONI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G.: Ora, lasciandoci ispirare da parole della Bibbia, chiediamo al Signore di renderci operatori di pace, fraternità e giustizia; non solo in questo 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ese della </w:t>
      </w:r>
      <w:r>
        <w:rPr>
          <w:rFonts w:ascii="Times New Roman" w:hAnsi="Times New Roman"/>
          <w:sz w:val="26"/>
          <w:szCs w:val="26"/>
        </w:rPr>
        <w:t>P</w:t>
      </w:r>
      <w:r>
        <w:rPr>
          <w:rFonts w:ascii="Times New Roman" w:hAnsi="Times New Roman"/>
          <w:sz w:val="26"/>
          <w:szCs w:val="26"/>
        </w:rPr>
        <w:t>ace, ma sempre.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  <w:u w:val="single"/>
        </w:rPr>
        <w:t>3° lettore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Come sono belli sui monti i piedi del messaggero che annuncia la pace, del messaggero di buone notizie che annuncia la salvezza, che dice a Sion: "Regna il tuo Dio"</w:t>
      </w:r>
      <w:r>
        <w:rPr>
          <w:rFonts w:ascii="Times New Roman" w:hAnsi="Times New Roman"/>
          <w:sz w:val="26"/>
          <w:szCs w:val="26"/>
        </w:rPr>
        <w:t>. (Is 52,7)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T.: </w:t>
      </w:r>
      <w:r>
        <w:rPr>
          <w:rFonts w:ascii="Times New Roman" w:hAnsi="Times New Roman"/>
          <w:b/>
          <w:sz w:val="26"/>
          <w:szCs w:val="26"/>
        </w:rPr>
        <w:t>Donaci, Signore, il coraggio di metterci in cammino per portare a tutti il tuo messaggio di pace: il tuo Spirito ci renda pronti e generosi ad accogliere i desideri e i sogni dei più fragili ed esclusi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3° lettore: </w:t>
      </w:r>
      <w:r>
        <w:rPr>
          <w:rFonts w:ascii="Times New Roman" w:hAnsi="Times New Roman"/>
          <w:i/>
          <w:sz w:val="26"/>
          <w:szCs w:val="26"/>
        </w:rPr>
        <w:t>Una voce! Le tue sentinelle alzano la voce, insieme esultano, poiché vedono con gli occhi il ritorno del Signore a Sion</w:t>
      </w:r>
      <w:r>
        <w:rPr>
          <w:rFonts w:ascii="Times New Roman" w:hAnsi="Times New Roman"/>
          <w:sz w:val="26"/>
          <w:szCs w:val="26"/>
        </w:rPr>
        <w:t>. (Is 52,8)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T.: </w:t>
      </w:r>
      <w:r>
        <w:rPr>
          <w:rFonts w:ascii="Times New Roman" w:hAnsi="Times New Roman"/>
          <w:b/>
          <w:sz w:val="26"/>
          <w:szCs w:val="26"/>
        </w:rPr>
        <w:t>Donaci, Signore, mani operose e cuori ardenti per infondere speranza nel cuore di tutti: il tuo Spirito ci aiuti a consolare gli uomini e le donne afflitti dalla violenza e dalla discriminazione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3° lettore: </w:t>
      </w:r>
      <w:r>
        <w:rPr>
          <w:rFonts w:ascii="Times New Roman" w:hAnsi="Times New Roman"/>
          <w:i/>
          <w:sz w:val="26"/>
          <w:szCs w:val="26"/>
        </w:rPr>
        <w:t>Prorompete insieme in canti di gioia, rovine di Gerusalemme, perché il Signore ha consolato il suo popolo, ha riscattato Gerusalemme</w:t>
      </w:r>
      <w:r>
        <w:rPr>
          <w:rFonts w:ascii="Times New Roman" w:hAnsi="Times New Roman"/>
          <w:sz w:val="26"/>
          <w:szCs w:val="26"/>
        </w:rPr>
        <w:t>. (Is 52,9)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T.: </w:t>
      </w:r>
      <w:r>
        <w:rPr>
          <w:rFonts w:ascii="Times New Roman" w:hAnsi="Times New Roman"/>
          <w:b/>
          <w:sz w:val="26"/>
          <w:szCs w:val="26"/>
        </w:rPr>
        <w:t>Donaci, Signore, la capacità di vivere una vera prossimità che trasformi il lutto in gioia: il tuo Spirito ci faccia costruttori di una nuova civiltà capace di una fraternità effettivamente aperta all’intera famiglia umana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3° lettore: </w:t>
      </w:r>
      <w:r>
        <w:rPr>
          <w:rFonts w:ascii="Times New Roman" w:hAnsi="Times New Roman"/>
          <w:i/>
          <w:sz w:val="26"/>
          <w:szCs w:val="26"/>
        </w:rPr>
        <w:t>Il Signore ha snudato il suo santo braccio davanti a tutte le nazioni; tutti i confini della terra vedranno la salvezza del nostro Dio</w:t>
      </w:r>
      <w:r>
        <w:rPr>
          <w:rFonts w:ascii="Times New Roman" w:hAnsi="Times New Roman"/>
          <w:sz w:val="26"/>
          <w:szCs w:val="26"/>
        </w:rPr>
        <w:t>. (Is 52,10)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T.: </w:t>
      </w:r>
      <w:r>
        <w:rPr>
          <w:rFonts w:ascii="Times New Roman" w:hAnsi="Times New Roman"/>
          <w:b/>
          <w:sz w:val="26"/>
          <w:szCs w:val="26"/>
        </w:rPr>
        <w:t>Donaci, Signore, uno sguardo sapiente che sappia riconoscere la tua benevola presenza nella storia: il tuo Spirito trasformi i nostri cuori per contribuire alla promozione della giustizia e della pace nel mondo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88" w:before="0"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CANTO </w:t>
      </w:r>
      <w:r>
        <w:rPr>
          <w:rFonts w:ascii="Times New Roman" w:hAnsi="Times New Roman"/>
          <w:i/>
          <w:sz w:val="26"/>
          <w:szCs w:val="26"/>
        </w:rPr>
        <w:t xml:space="preserve">“San Francesco” </w:t>
      </w:r>
    </w:p>
    <w:p>
      <w:pPr>
        <w:pStyle w:val="Normal"/>
        <w:spacing w:lineRule="auto" w:line="288" w:before="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oppure “Preghiera Semplice” (da recitare insieme)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T.  </w:t>
      </w:r>
      <w:r>
        <w:rPr>
          <w:rFonts w:ascii="Times New Roman" w:hAnsi="Times New Roman"/>
          <w:b/>
          <w:bCs/>
          <w:sz w:val="26"/>
          <w:szCs w:val="26"/>
        </w:rPr>
        <w:t>Signore, fa’ di me uno strumento della Tua Pace: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è odio, fa’ ch’io porti l’Amore,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è offesa, ch’io porti il Perdono,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è discordia, ch’io porti l’Unione,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è dubbio, ch’io porti la Fede,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è errore, ch’io porti la Verità,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è disperazione, ch’io porti la Speranza,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è tristezza, ch’io porti la Gioia,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dove sono le tenebre, ch’io porti la Luce.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Maestro, fa’ che io non cerchi tanto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ad esser consolato, quanto a consolare;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ad essere compreso, quanto a comprendere;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ad essere amato, quanto ad amare.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Poiché, così è: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dando, che si riceve;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perdonando, che si è perdonati;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morendo, che si risuscita a Vita Eterna.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Amen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88" w:before="0" w:after="0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BENEDIZIONE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G. Il Signore ci benedica e ci custodisca, mostri a noi il suo volto e abbia misericordia di noi.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T. </w:t>
      </w:r>
      <w:r>
        <w:rPr>
          <w:rFonts w:ascii="Times New Roman" w:hAnsi="Times New Roman"/>
          <w:b/>
          <w:sz w:val="26"/>
          <w:szCs w:val="26"/>
        </w:rPr>
        <w:t>AMEN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Rivolga verso di noi il suo sguardo e ci dia pace.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T. </w:t>
      </w:r>
      <w:r>
        <w:rPr>
          <w:rFonts w:ascii="Times New Roman" w:hAnsi="Times New Roman"/>
          <w:b/>
          <w:sz w:val="26"/>
          <w:szCs w:val="26"/>
        </w:rPr>
        <w:t>AMEN</w:t>
      </w:r>
    </w:p>
    <w:p>
      <w:pPr>
        <w:pStyle w:val="Normal"/>
        <w:spacing w:lineRule="auto" w:line="288" w:before="0" w:after="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Il Signore ci benedica: nel nome del Padre e del Figlio e dello Spirito Santo</w:t>
      </w:r>
    </w:p>
    <w:p>
      <w:pPr>
        <w:pStyle w:val="Normal"/>
        <w:spacing w:lineRule="auto" w:line="288" w:before="0" w:after="120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T. </w:t>
      </w:r>
      <w:r>
        <w:rPr>
          <w:rFonts w:ascii="Times New Roman" w:hAnsi="Times New Roman"/>
          <w:b/>
          <w:sz w:val="26"/>
          <w:szCs w:val="26"/>
        </w:rPr>
        <w:t>AMEN</w:t>
      </w:r>
    </w:p>
    <w:p>
      <w:pPr>
        <w:pStyle w:val="Normal"/>
        <w:spacing w:lineRule="auto" w:line="288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</w:rPr>
        <w:t>CANTO FINALE</w:t>
      </w:r>
      <w:r>
        <w:rPr>
          <w:rFonts w:ascii="Times New Roman" w:hAnsi="Times New Roman"/>
          <w:b/>
          <w:bCs/>
          <w:i w:val="false"/>
          <w:iCs w:val="false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“Andate per le strade” o altro</w:t>
      </w:r>
    </w:p>
    <w:p>
      <w:pPr>
        <w:pStyle w:val="Normal"/>
        <w:spacing w:lineRule="auto" w:line="288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88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</w:t>
      </w:r>
    </w:p>
    <w:p>
      <w:pPr>
        <w:pStyle w:val="Normal"/>
        <w:spacing w:lineRule="auto" w:line="288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88" w:before="0" w:after="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(testo curato dall'Assistente diocesano dell'Ac della Diocesi di Trento don Giampaolo Tomasi, tratto dal Sussidio del Mese della Pace ACI 2024) </w:t>
      </w:r>
    </w:p>
    <w:sectPr>
      <w:type w:val="nextPage"/>
      <w:pgSz w:w="11906" w:h="16838"/>
      <w:pgMar w:left="851" w:right="851" w:header="0" w:top="1134" w:footer="0" w:bottom="39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Schoolbel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LibreOffice/6.1.6.3$Windows_X86_64 LibreOffice_project/5896ab1714085361c45cf540f76f60673dd96a72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2024-01-10T19:40:52Z</dcterms:modified>
  <cp:revision>3</cp:revision>
  <dc:subject/>
  <dc:title/>
</cp:coreProperties>
</file>